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38" w:rsidRDefault="00E62A38" w:rsidP="00E62A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приказов о зачислении</w:t>
      </w:r>
    </w:p>
    <w:p w:rsidR="00E62A38" w:rsidRDefault="00E62A38" w:rsidP="00E62A3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229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"/>
        <w:gridCol w:w="1230"/>
        <w:gridCol w:w="30"/>
        <w:gridCol w:w="1227"/>
        <w:gridCol w:w="42"/>
        <w:gridCol w:w="1788"/>
        <w:gridCol w:w="1302"/>
        <w:gridCol w:w="30"/>
        <w:gridCol w:w="3913"/>
      </w:tblGrid>
      <w:tr w:rsidR="00E62A38" w:rsidTr="008F3682">
        <w:trPr>
          <w:trHeight w:val="3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8" w:rsidRDefault="00E62A38" w:rsidP="008F3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 о зачислении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</w:p>
        </w:tc>
      </w:tr>
      <w:tr w:rsidR="00E62A38" w:rsidTr="008F3682">
        <w:trPr>
          <w:trHeight w:val="8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п./п.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приказа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приказа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зачисленных детей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детей в группе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Возрастная группа</w:t>
            </w:r>
          </w:p>
        </w:tc>
      </w:tr>
      <w:tr w:rsidR="00E62A38" w:rsidTr="008F3682">
        <w:trPr>
          <w:trHeight w:val="338"/>
        </w:trPr>
        <w:tc>
          <w:tcPr>
            <w:tcW w:w="10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2022г.</w:t>
            </w:r>
          </w:p>
        </w:tc>
      </w:tr>
      <w:tr w:rsidR="00E62A38" w:rsidTr="008F3682">
        <w:trPr>
          <w:trHeight w:val="8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.07.2022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8F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bookmarkStart w:id="0" w:name="_GoBack"/>
            <w:bookmarkEnd w:id="0"/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8" w:rsidRDefault="00E62A38" w:rsidP="00E62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Разновозрастная</w:t>
            </w:r>
            <w:r>
              <w:rPr>
                <w:rFonts w:ascii="Times New Roman" w:hAnsi="Times New Roman"/>
              </w:rPr>
              <w:t xml:space="preserve"> группа для детей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>
              <w:rPr>
                <w:rFonts w:ascii="Times New Roman" w:hAnsi="Times New Roman"/>
              </w:rPr>
              <w:t>от 3 лет</w:t>
            </w:r>
            <w:r>
              <w:rPr>
                <w:rFonts w:ascii="Times New Roman" w:hAnsi="Times New Roman"/>
              </w:rPr>
              <w:t xml:space="preserve"> и старше (два возраста)</w:t>
            </w:r>
            <w:r>
              <w:rPr>
                <w:rFonts w:ascii="Times New Roman" w:hAnsi="Times New Roman"/>
              </w:rPr>
              <w:t xml:space="preserve"> общеразвивающей направленности</w:t>
            </w:r>
          </w:p>
        </w:tc>
      </w:tr>
    </w:tbl>
    <w:p w:rsidR="00E62A38" w:rsidRDefault="00E62A38" w:rsidP="00E62A38">
      <w:pPr>
        <w:rPr>
          <w:rFonts w:ascii="Times New Roman" w:hAnsi="Times New Roman"/>
          <w:sz w:val="24"/>
          <w:szCs w:val="24"/>
        </w:rPr>
      </w:pPr>
    </w:p>
    <w:p w:rsidR="00E62A38" w:rsidRDefault="00E62A38" w:rsidP="00E62A38">
      <w:pPr>
        <w:rPr>
          <w:rFonts w:ascii="Times New Roman" w:hAnsi="Times New Roman"/>
          <w:sz w:val="24"/>
          <w:szCs w:val="24"/>
        </w:rPr>
      </w:pPr>
    </w:p>
    <w:p w:rsidR="00E62A38" w:rsidRDefault="00E62A38" w:rsidP="00E62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«Детский сад № 3 «Родничок»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Л.А. Процанова</w:t>
      </w:r>
    </w:p>
    <w:p w:rsidR="00E62A38" w:rsidRDefault="00E62A38" w:rsidP="00E62A38">
      <w:pPr>
        <w:jc w:val="center"/>
        <w:rPr>
          <w:rFonts w:ascii="Times New Roman" w:hAnsi="Times New Roman"/>
          <w:sz w:val="28"/>
          <w:szCs w:val="28"/>
        </w:rPr>
      </w:pPr>
    </w:p>
    <w:p w:rsidR="006E6CDE" w:rsidRDefault="006E6CDE"/>
    <w:sectPr w:rsidR="006E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38"/>
    <w:rsid w:val="006E6CDE"/>
    <w:rsid w:val="00E6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1</cp:revision>
  <cp:lastPrinted>2022-07-20T12:20:00Z</cp:lastPrinted>
  <dcterms:created xsi:type="dcterms:W3CDTF">2022-07-20T12:13:00Z</dcterms:created>
  <dcterms:modified xsi:type="dcterms:W3CDTF">2022-07-20T12:21:00Z</dcterms:modified>
</cp:coreProperties>
</file>